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883F" w14:textId="4612D9DE" w:rsidR="0085541A" w:rsidRDefault="00390EDC">
      <w:pPr>
        <w:tabs>
          <w:tab w:val="center" w:pos="4536"/>
          <w:tab w:val="right" w:pos="9072"/>
        </w:tabs>
        <w:jc w:val="right"/>
        <w:rPr>
          <w:rFonts w:ascii="Roboto" w:eastAsia="Roboto" w:hAnsi="Roboto" w:cs="Roboto"/>
          <w:sz w:val="28"/>
          <w:szCs w:val="28"/>
        </w:rPr>
      </w:pPr>
      <w:r>
        <w:rPr>
          <w:rFonts w:ascii="Roboto" w:eastAsia="Roboto" w:hAnsi="Roboto" w:cs="Roboto"/>
          <w:noProof/>
          <w:sz w:val="28"/>
          <w:szCs w:val="28"/>
        </w:rPr>
        <w:drawing>
          <wp:anchor distT="0" distB="0" distL="0" distR="0" simplePos="0" relativeHeight="251658240" behindDoc="0" locked="0" layoutInCell="1" hidden="0" allowOverlap="1" wp14:anchorId="7DE0DB67" wp14:editId="364DE85E">
            <wp:simplePos x="0" y="0"/>
            <wp:positionH relativeFrom="page">
              <wp:posOffset>504825</wp:posOffset>
            </wp:positionH>
            <wp:positionV relativeFrom="page">
              <wp:posOffset>485775</wp:posOffset>
            </wp:positionV>
            <wp:extent cx="1862138" cy="43305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62138" cy="433055"/>
                    </a:xfrm>
                    <a:prstGeom prst="rect">
                      <a:avLst/>
                    </a:prstGeom>
                    <a:ln/>
                  </pic:spPr>
                </pic:pic>
              </a:graphicData>
            </a:graphic>
          </wp:anchor>
        </w:drawing>
      </w:r>
      <w:r w:rsidR="00BD745A">
        <w:rPr>
          <w:rFonts w:ascii="Roboto" w:eastAsia="Roboto" w:hAnsi="Roboto" w:cs="Roboto"/>
          <w:sz w:val="28"/>
          <w:szCs w:val="28"/>
        </w:rPr>
        <w:t xml:space="preserve">  </w:t>
      </w:r>
      <w:r>
        <w:rPr>
          <w:rFonts w:ascii="Roboto" w:eastAsia="Roboto" w:hAnsi="Roboto" w:cs="Roboto"/>
          <w:sz w:val="28"/>
          <w:szCs w:val="28"/>
        </w:rPr>
        <w:t xml:space="preserve">                                                                                                        Pressemeldung                                                                   </w:t>
      </w:r>
    </w:p>
    <w:p w14:paraId="4422BEFF" w14:textId="77777777" w:rsidR="0085541A" w:rsidRDefault="0085541A">
      <w:bookmarkStart w:id="0" w:name="_gjdgxs" w:colFirst="0" w:colLast="0"/>
      <w:bookmarkEnd w:id="0"/>
    </w:p>
    <w:p w14:paraId="04061D99" w14:textId="6CEE392E" w:rsidR="0085541A" w:rsidRDefault="0085541A" w:rsidP="00A77E8C">
      <w:pPr>
        <w:jc w:val="center"/>
      </w:pPr>
    </w:p>
    <w:p w14:paraId="36B4D758" w14:textId="52B60A22" w:rsidR="002233E8" w:rsidRDefault="002233E8" w:rsidP="00A77E8C">
      <w:pPr>
        <w:jc w:val="center"/>
      </w:pPr>
    </w:p>
    <w:p w14:paraId="2CAF98EA" w14:textId="34FB2376" w:rsidR="002233E8" w:rsidRDefault="002233E8" w:rsidP="00A77E8C">
      <w:pPr>
        <w:jc w:val="center"/>
      </w:pPr>
      <w:r>
        <w:rPr>
          <w:noProof/>
        </w:rPr>
        <w:drawing>
          <wp:inline distT="0" distB="0" distL="0" distR="0" wp14:anchorId="218C2555" wp14:editId="3AD3DDBC">
            <wp:extent cx="3016250" cy="402612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3021838" cy="4033581"/>
                    </a:xfrm>
                    <a:prstGeom prst="rect">
                      <a:avLst/>
                    </a:prstGeom>
                  </pic:spPr>
                </pic:pic>
              </a:graphicData>
            </a:graphic>
          </wp:inline>
        </w:drawing>
      </w:r>
    </w:p>
    <w:p w14:paraId="79AA2BB4" w14:textId="248876ED" w:rsidR="0085541A" w:rsidRDefault="0085541A">
      <w:pPr>
        <w:pBdr>
          <w:top w:val="nil"/>
          <w:left w:val="nil"/>
          <w:bottom w:val="nil"/>
          <w:right w:val="nil"/>
          <w:between w:val="nil"/>
        </w:pBdr>
        <w:rPr>
          <w:rFonts w:ascii="Roboto" w:eastAsia="Roboto" w:hAnsi="Roboto" w:cs="Roboto"/>
          <w:sz w:val="20"/>
          <w:szCs w:val="20"/>
        </w:rPr>
      </w:pPr>
    </w:p>
    <w:p w14:paraId="22471653" w14:textId="20E8364C" w:rsidR="003A6B4F" w:rsidRPr="00427FC1" w:rsidRDefault="00412208">
      <w:pPr>
        <w:pBdr>
          <w:top w:val="nil"/>
          <w:left w:val="nil"/>
          <w:bottom w:val="nil"/>
          <w:right w:val="nil"/>
          <w:between w:val="nil"/>
        </w:pBdr>
        <w:rPr>
          <w:rFonts w:ascii="Roboto" w:eastAsia="Roboto" w:hAnsi="Roboto" w:cs="Roboto"/>
          <w:color w:val="FFC000"/>
          <w:sz w:val="48"/>
          <w:szCs w:val="48"/>
        </w:rPr>
      </w:pPr>
      <w:r>
        <w:rPr>
          <w:rFonts w:ascii="Roboto" w:eastAsia="Roboto" w:hAnsi="Roboto" w:cs="Roboto"/>
          <w:color w:val="FFC000"/>
          <w:sz w:val="48"/>
          <w:szCs w:val="48"/>
        </w:rPr>
        <w:t xml:space="preserve">Mehr als die Hälfte der </w:t>
      </w:r>
      <w:r w:rsidR="00DC26EE">
        <w:rPr>
          <w:rFonts w:ascii="Roboto" w:eastAsia="Roboto" w:hAnsi="Roboto" w:cs="Roboto"/>
          <w:color w:val="FFC000"/>
          <w:sz w:val="48"/>
          <w:szCs w:val="48"/>
        </w:rPr>
        <w:t xml:space="preserve">Schweizer*innen </w:t>
      </w:r>
      <w:r>
        <w:rPr>
          <w:rFonts w:ascii="Roboto" w:eastAsia="Roboto" w:hAnsi="Roboto" w:cs="Roboto"/>
          <w:color w:val="FFC000"/>
          <w:sz w:val="48"/>
          <w:szCs w:val="48"/>
        </w:rPr>
        <w:t>lesen</w:t>
      </w:r>
      <w:r w:rsidR="007D58CE">
        <w:rPr>
          <w:rFonts w:ascii="Roboto" w:eastAsia="Roboto" w:hAnsi="Roboto" w:cs="Roboto"/>
          <w:color w:val="FFC000"/>
          <w:sz w:val="48"/>
          <w:szCs w:val="48"/>
        </w:rPr>
        <w:t xml:space="preserve"> so </w:t>
      </w:r>
      <w:r w:rsidR="00427FC1">
        <w:rPr>
          <w:rFonts w:ascii="Roboto" w:eastAsia="Roboto" w:hAnsi="Roboto" w:cs="Roboto"/>
          <w:color w:val="FFC000"/>
          <w:sz w:val="48"/>
          <w:szCs w:val="48"/>
        </w:rPr>
        <w:t xml:space="preserve">klima- und </w:t>
      </w:r>
      <w:r w:rsidR="00325DC5" w:rsidRPr="00427FC1">
        <w:rPr>
          <w:rFonts w:ascii="Roboto" w:eastAsia="Roboto" w:hAnsi="Roboto" w:cs="Roboto"/>
          <w:color w:val="FFC000"/>
          <w:sz w:val="48"/>
          <w:szCs w:val="48"/>
        </w:rPr>
        <w:t>umweltbewusst wie möglich</w:t>
      </w:r>
      <w:r w:rsidR="003A6B4F" w:rsidRPr="00427FC1">
        <w:rPr>
          <w:rFonts w:ascii="Roboto" w:eastAsia="Roboto" w:hAnsi="Roboto" w:cs="Roboto"/>
          <w:color w:val="FFC000"/>
          <w:sz w:val="48"/>
          <w:szCs w:val="48"/>
        </w:rPr>
        <w:t xml:space="preserve"> </w:t>
      </w:r>
    </w:p>
    <w:p w14:paraId="41D91B05" w14:textId="77777777" w:rsidR="00427FC1" w:rsidRDefault="00427FC1">
      <w:pPr>
        <w:pBdr>
          <w:top w:val="nil"/>
          <w:left w:val="nil"/>
          <w:bottom w:val="nil"/>
          <w:right w:val="nil"/>
          <w:between w:val="nil"/>
        </w:pBdr>
        <w:rPr>
          <w:rFonts w:ascii="Roboto" w:eastAsia="Roboto" w:hAnsi="Roboto" w:cs="Roboto"/>
          <w:sz w:val="20"/>
          <w:szCs w:val="20"/>
        </w:rPr>
      </w:pPr>
    </w:p>
    <w:p w14:paraId="59EBCC9E" w14:textId="2E5419E6" w:rsidR="000C7183" w:rsidRDefault="00985A7C" w:rsidP="00617ED1">
      <w:pPr>
        <w:rPr>
          <w:rFonts w:ascii="Roboto" w:hAnsi="Roboto"/>
          <w:color w:val="212529"/>
          <w:sz w:val="24"/>
          <w:szCs w:val="24"/>
          <w:shd w:val="clear" w:color="auto" w:fill="FFFFFF"/>
        </w:rPr>
      </w:pPr>
      <w:r>
        <w:rPr>
          <w:rFonts w:ascii="Roboto" w:hAnsi="Roboto"/>
          <w:color w:val="212529"/>
          <w:sz w:val="24"/>
          <w:szCs w:val="24"/>
          <w:shd w:val="clear" w:color="auto" w:fill="FFFFFF"/>
        </w:rPr>
        <w:t xml:space="preserve">Wer liest </w:t>
      </w:r>
      <w:r w:rsidR="00325DC5">
        <w:rPr>
          <w:rFonts w:ascii="Roboto" w:hAnsi="Roboto"/>
          <w:color w:val="212529"/>
          <w:sz w:val="24"/>
          <w:szCs w:val="24"/>
          <w:shd w:val="clear" w:color="auto" w:fill="FFFFFF"/>
        </w:rPr>
        <w:t xml:space="preserve">was und </w:t>
      </w:r>
      <w:r>
        <w:rPr>
          <w:rFonts w:ascii="Roboto" w:hAnsi="Roboto"/>
          <w:color w:val="212529"/>
          <w:sz w:val="24"/>
          <w:szCs w:val="24"/>
          <w:shd w:val="clear" w:color="auto" w:fill="FFFFFF"/>
        </w:rPr>
        <w:t xml:space="preserve">warum? Diese und andere Fragen rund um das Leseverhalten sind Gegenstand der </w:t>
      </w:r>
      <w:r w:rsidR="00617ED1" w:rsidRPr="004E6A17">
        <w:rPr>
          <w:rFonts w:ascii="Roboto" w:hAnsi="Roboto"/>
          <w:color w:val="212529"/>
          <w:sz w:val="24"/>
          <w:szCs w:val="24"/>
          <w:shd w:val="clear" w:color="auto" w:fill="FFFFFF"/>
        </w:rPr>
        <w:t>von Readly beauftragten YouG</w:t>
      </w:r>
      <w:r w:rsidR="00617ED1">
        <w:rPr>
          <w:rFonts w:ascii="Roboto" w:hAnsi="Roboto"/>
          <w:color w:val="212529"/>
          <w:sz w:val="24"/>
          <w:szCs w:val="24"/>
          <w:shd w:val="clear" w:color="auto" w:fill="FFFFFF"/>
        </w:rPr>
        <w:t>ov</w:t>
      </w:r>
      <w:r w:rsidR="00617ED1" w:rsidRPr="004E6A17">
        <w:rPr>
          <w:rFonts w:ascii="Roboto" w:hAnsi="Roboto"/>
          <w:color w:val="212529"/>
          <w:sz w:val="24"/>
          <w:szCs w:val="24"/>
          <w:shd w:val="clear" w:color="auto" w:fill="FFFFFF"/>
        </w:rPr>
        <w:t>-Studie*</w:t>
      </w:r>
      <w:r w:rsidR="002233E8">
        <w:rPr>
          <w:rFonts w:ascii="Roboto" w:hAnsi="Roboto"/>
          <w:color w:val="212529"/>
          <w:sz w:val="24"/>
          <w:szCs w:val="24"/>
          <w:shd w:val="clear" w:color="auto" w:fill="FFFFFF"/>
        </w:rPr>
        <w:t>.</w:t>
      </w:r>
      <w:r>
        <w:rPr>
          <w:rFonts w:ascii="Roboto" w:hAnsi="Roboto"/>
          <w:color w:val="212529"/>
          <w:sz w:val="24"/>
          <w:szCs w:val="24"/>
          <w:shd w:val="clear" w:color="auto" w:fill="FFFFFF"/>
        </w:rPr>
        <w:t xml:space="preserve"> </w:t>
      </w:r>
      <w:r w:rsidR="00325DC5">
        <w:rPr>
          <w:rFonts w:ascii="Roboto" w:hAnsi="Roboto"/>
          <w:color w:val="212529"/>
          <w:sz w:val="24"/>
          <w:szCs w:val="24"/>
          <w:shd w:val="clear" w:color="auto" w:fill="FFFFFF"/>
        </w:rPr>
        <w:t>Für die Schweiz</w:t>
      </w:r>
      <w:r w:rsidR="002233E8">
        <w:rPr>
          <w:rFonts w:ascii="Roboto" w:hAnsi="Roboto"/>
          <w:color w:val="212529"/>
          <w:sz w:val="24"/>
          <w:szCs w:val="24"/>
          <w:shd w:val="clear" w:color="auto" w:fill="FFFFFF"/>
        </w:rPr>
        <w:t>er*innen</w:t>
      </w:r>
      <w:r w:rsidR="00325DC5">
        <w:rPr>
          <w:rFonts w:ascii="Roboto" w:hAnsi="Roboto"/>
          <w:color w:val="212529"/>
          <w:sz w:val="24"/>
          <w:szCs w:val="24"/>
          <w:shd w:val="clear" w:color="auto" w:fill="FFFFFF"/>
        </w:rPr>
        <w:t xml:space="preserve"> </w:t>
      </w:r>
      <w:r w:rsidR="00A914D5">
        <w:rPr>
          <w:rFonts w:ascii="Roboto" w:hAnsi="Roboto"/>
          <w:color w:val="212529"/>
          <w:sz w:val="24"/>
          <w:szCs w:val="24"/>
          <w:shd w:val="clear" w:color="auto" w:fill="FFFFFF"/>
        </w:rPr>
        <w:t>gilt</w:t>
      </w:r>
      <w:r w:rsidR="00325DC5">
        <w:rPr>
          <w:rFonts w:ascii="Roboto" w:hAnsi="Roboto"/>
          <w:color w:val="212529"/>
          <w:sz w:val="24"/>
          <w:szCs w:val="24"/>
          <w:shd w:val="clear" w:color="auto" w:fill="FFFFFF"/>
        </w:rPr>
        <w:t xml:space="preserve">: Sie legen </w:t>
      </w:r>
      <w:r w:rsidR="002233E8">
        <w:rPr>
          <w:rFonts w:ascii="Roboto" w:hAnsi="Roboto"/>
          <w:color w:val="212529"/>
          <w:sz w:val="24"/>
          <w:szCs w:val="24"/>
          <w:shd w:val="clear" w:color="auto" w:fill="FFFFFF"/>
        </w:rPr>
        <w:t>großen</w:t>
      </w:r>
      <w:r w:rsidR="00325DC5">
        <w:rPr>
          <w:rFonts w:ascii="Roboto" w:hAnsi="Roboto"/>
          <w:color w:val="212529"/>
          <w:sz w:val="24"/>
          <w:szCs w:val="24"/>
          <w:shd w:val="clear" w:color="auto" w:fill="FFFFFF"/>
        </w:rPr>
        <w:t xml:space="preserve"> Wert darauf, so klima- und umweltfreundlich wie möglich </w:t>
      </w:r>
      <w:r w:rsidR="002233E8">
        <w:rPr>
          <w:rFonts w:ascii="Roboto" w:hAnsi="Roboto"/>
          <w:color w:val="212529"/>
          <w:sz w:val="24"/>
          <w:szCs w:val="24"/>
          <w:shd w:val="clear" w:color="auto" w:fill="FFFFFF"/>
        </w:rPr>
        <w:t>zu lesen (65 %)</w:t>
      </w:r>
      <w:r w:rsidR="002D5599">
        <w:rPr>
          <w:rFonts w:ascii="Roboto" w:hAnsi="Roboto"/>
          <w:color w:val="212529"/>
          <w:sz w:val="24"/>
          <w:szCs w:val="24"/>
          <w:shd w:val="clear" w:color="auto" w:fill="FFFFFF"/>
        </w:rPr>
        <w:t xml:space="preserve">. </w:t>
      </w:r>
      <w:r w:rsidR="00F6493F">
        <w:rPr>
          <w:rFonts w:ascii="Roboto" w:hAnsi="Roboto"/>
          <w:color w:val="212529"/>
          <w:sz w:val="24"/>
          <w:szCs w:val="24"/>
          <w:shd w:val="clear" w:color="auto" w:fill="FFFFFF"/>
        </w:rPr>
        <w:t xml:space="preserve">Es ist </w:t>
      </w:r>
      <w:r w:rsidR="00A914D5">
        <w:rPr>
          <w:rFonts w:ascii="Roboto" w:hAnsi="Roboto"/>
          <w:color w:val="212529"/>
          <w:sz w:val="24"/>
          <w:szCs w:val="24"/>
          <w:shd w:val="clear" w:color="auto" w:fill="FFFFFF"/>
        </w:rPr>
        <w:t xml:space="preserve">insofern </w:t>
      </w:r>
      <w:r w:rsidR="00F6493F">
        <w:rPr>
          <w:rFonts w:ascii="Roboto" w:hAnsi="Roboto"/>
          <w:color w:val="212529"/>
          <w:sz w:val="24"/>
          <w:szCs w:val="24"/>
          <w:shd w:val="clear" w:color="auto" w:fill="FFFFFF"/>
        </w:rPr>
        <w:t xml:space="preserve">nicht verwunderlich, dass 37 % Magazin- und News-Apps </w:t>
      </w:r>
      <w:r w:rsidR="00755712">
        <w:rPr>
          <w:rFonts w:ascii="Roboto" w:hAnsi="Roboto"/>
          <w:color w:val="212529"/>
          <w:sz w:val="24"/>
          <w:szCs w:val="24"/>
          <w:shd w:val="clear" w:color="auto" w:fill="FFFFFF"/>
        </w:rPr>
        <w:t xml:space="preserve">als Informationsquelle </w:t>
      </w:r>
      <w:r w:rsidR="00F6493F">
        <w:rPr>
          <w:rFonts w:ascii="Roboto" w:hAnsi="Roboto"/>
          <w:color w:val="212529"/>
          <w:sz w:val="24"/>
          <w:szCs w:val="24"/>
          <w:shd w:val="clear" w:color="auto" w:fill="FFFFFF"/>
        </w:rPr>
        <w:t>nutzen und diese als wichtigste Quelle an</w:t>
      </w:r>
      <w:r w:rsidR="002233E8">
        <w:rPr>
          <w:rFonts w:ascii="Roboto" w:hAnsi="Roboto"/>
          <w:color w:val="212529"/>
          <w:sz w:val="24"/>
          <w:szCs w:val="24"/>
          <w:shd w:val="clear" w:color="auto" w:fill="FFFFFF"/>
        </w:rPr>
        <w:t>geben</w:t>
      </w:r>
      <w:r w:rsidR="00F6493F">
        <w:rPr>
          <w:rFonts w:ascii="Roboto" w:hAnsi="Roboto"/>
          <w:color w:val="212529"/>
          <w:sz w:val="24"/>
          <w:szCs w:val="24"/>
          <w:shd w:val="clear" w:color="auto" w:fill="FFFFFF"/>
        </w:rPr>
        <w:t xml:space="preserve"> (39 %), um up-to-date zu bleiben.</w:t>
      </w:r>
    </w:p>
    <w:p w14:paraId="48D6394E" w14:textId="77777777" w:rsidR="000C7183" w:rsidRDefault="000C7183" w:rsidP="00617ED1">
      <w:pPr>
        <w:rPr>
          <w:rFonts w:ascii="Roboto" w:hAnsi="Roboto"/>
          <w:color w:val="212529"/>
          <w:sz w:val="24"/>
          <w:szCs w:val="24"/>
          <w:shd w:val="clear" w:color="auto" w:fill="FFFFFF"/>
        </w:rPr>
      </w:pPr>
    </w:p>
    <w:p w14:paraId="4AB372FB" w14:textId="77777777" w:rsidR="00BE2C58" w:rsidRDefault="00BA51C1" w:rsidP="00617ED1">
      <w:pPr>
        <w:rPr>
          <w:rFonts w:ascii="Roboto" w:hAnsi="Roboto"/>
          <w:color w:val="212529"/>
          <w:sz w:val="24"/>
          <w:szCs w:val="24"/>
          <w:shd w:val="clear" w:color="auto" w:fill="FFFFFF"/>
        </w:rPr>
      </w:pPr>
      <w:r>
        <w:rPr>
          <w:rFonts w:ascii="Roboto" w:hAnsi="Roboto"/>
          <w:color w:val="212529"/>
          <w:sz w:val="24"/>
          <w:szCs w:val="24"/>
          <w:shd w:val="clear" w:color="auto" w:fill="FFFFFF"/>
        </w:rPr>
        <w:t xml:space="preserve">Ein Großteil </w:t>
      </w:r>
      <w:r w:rsidR="00412208">
        <w:rPr>
          <w:rFonts w:ascii="Roboto" w:hAnsi="Roboto"/>
          <w:color w:val="212529"/>
          <w:sz w:val="24"/>
          <w:szCs w:val="24"/>
          <w:shd w:val="clear" w:color="auto" w:fill="FFFFFF"/>
        </w:rPr>
        <w:t xml:space="preserve">der Leser*innen </w:t>
      </w:r>
      <w:r>
        <w:rPr>
          <w:rFonts w:ascii="Roboto" w:hAnsi="Roboto"/>
          <w:color w:val="212529"/>
          <w:sz w:val="24"/>
          <w:szCs w:val="24"/>
          <w:shd w:val="clear" w:color="auto" w:fill="FFFFFF"/>
        </w:rPr>
        <w:t>ist</w:t>
      </w:r>
      <w:r w:rsidR="00755712">
        <w:rPr>
          <w:rFonts w:ascii="Roboto" w:hAnsi="Roboto"/>
          <w:color w:val="212529"/>
          <w:sz w:val="24"/>
          <w:szCs w:val="24"/>
          <w:shd w:val="clear" w:color="auto" w:fill="FFFFFF"/>
        </w:rPr>
        <w:t xml:space="preserve"> mit digitalen </w:t>
      </w:r>
      <w:r>
        <w:rPr>
          <w:rFonts w:ascii="Roboto" w:hAnsi="Roboto"/>
          <w:color w:val="212529"/>
          <w:sz w:val="24"/>
          <w:szCs w:val="24"/>
          <w:shd w:val="clear" w:color="auto" w:fill="FFFFFF"/>
        </w:rPr>
        <w:t>V</w:t>
      </w:r>
      <w:r w:rsidR="00755712">
        <w:rPr>
          <w:rFonts w:ascii="Roboto" w:hAnsi="Roboto"/>
          <w:color w:val="212529"/>
          <w:sz w:val="24"/>
          <w:szCs w:val="24"/>
          <w:shd w:val="clear" w:color="auto" w:fill="FFFFFF"/>
        </w:rPr>
        <w:t>orsätzen</w:t>
      </w:r>
      <w:r>
        <w:rPr>
          <w:rFonts w:ascii="Roboto" w:hAnsi="Roboto"/>
          <w:color w:val="212529"/>
          <w:sz w:val="24"/>
          <w:szCs w:val="24"/>
          <w:shd w:val="clear" w:color="auto" w:fill="FFFFFF"/>
        </w:rPr>
        <w:t xml:space="preserve"> ins neue Jahr gestartet</w:t>
      </w:r>
      <w:r w:rsidR="00755712">
        <w:rPr>
          <w:rFonts w:ascii="Roboto" w:hAnsi="Roboto"/>
          <w:color w:val="212529"/>
          <w:sz w:val="24"/>
          <w:szCs w:val="24"/>
          <w:shd w:val="clear" w:color="auto" w:fill="FFFFFF"/>
        </w:rPr>
        <w:t xml:space="preserve">: </w:t>
      </w:r>
      <w:r w:rsidR="000C7183">
        <w:rPr>
          <w:rFonts w:ascii="Roboto" w:hAnsi="Roboto"/>
          <w:color w:val="212529"/>
          <w:sz w:val="24"/>
          <w:szCs w:val="24"/>
          <w:shd w:val="clear" w:color="auto" w:fill="FFFFFF"/>
        </w:rPr>
        <w:t xml:space="preserve">56 % der Schweizer*innen </w:t>
      </w:r>
      <w:r>
        <w:rPr>
          <w:rFonts w:ascii="Roboto" w:hAnsi="Roboto"/>
          <w:color w:val="212529"/>
          <w:sz w:val="24"/>
          <w:szCs w:val="24"/>
          <w:shd w:val="clear" w:color="auto" w:fill="FFFFFF"/>
        </w:rPr>
        <w:t xml:space="preserve">möchten </w:t>
      </w:r>
      <w:r w:rsidR="000C7183">
        <w:rPr>
          <w:rFonts w:ascii="Roboto" w:hAnsi="Roboto"/>
          <w:color w:val="212529"/>
          <w:sz w:val="24"/>
          <w:szCs w:val="24"/>
          <w:shd w:val="clear" w:color="auto" w:fill="FFFFFF"/>
        </w:rPr>
        <w:t>journalistische Inhalte am häufigsten auf dem Smartphon</w:t>
      </w:r>
      <w:r w:rsidR="00A914D5">
        <w:rPr>
          <w:rFonts w:ascii="Roboto" w:hAnsi="Roboto"/>
          <w:color w:val="212529"/>
          <w:sz w:val="24"/>
          <w:szCs w:val="24"/>
          <w:shd w:val="clear" w:color="auto" w:fill="FFFFFF"/>
        </w:rPr>
        <w:t>e</w:t>
      </w:r>
      <w:r w:rsidR="000C7183">
        <w:rPr>
          <w:rFonts w:ascii="Roboto" w:hAnsi="Roboto"/>
          <w:color w:val="212529"/>
          <w:sz w:val="24"/>
          <w:szCs w:val="24"/>
          <w:shd w:val="clear" w:color="auto" w:fill="FFFFFF"/>
        </w:rPr>
        <w:t xml:space="preserve">, 28 % auf dem Computer und 18% auf dem Tablet lesen. </w:t>
      </w:r>
    </w:p>
    <w:p w14:paraId="27CB4F7F" w14:textId="77777777" w:rsidR="00BE2C58" w:rsidRDefault="00BE2C58" w:rsidP="00617ED1">
      <w:pPr>
        <w:rPr>
          <w:rFonts w:ascii="Roboto" w:hAnsi="Roboto"/>
          <w:color w:val="212529"/>
          <w:sz w:val="24"/>
          <w:szCs w:val="24"/>
          <w:shd w:val="clear" w:color="auto" w:fill="FFFFFF"/>
        </w:rPr>
      </w:pPr>
    </w:p>
    <w:p w14:paraId="507FC6F7" w14:textId="454EF074" w:rsidR="00BA51C1" w:rsidRDefault="00325DC5" w:rsidP="00617ED1">
      <w:pPr>
        <w:rPr>
          <w:rFonts w:ascii="Roboto" w:hAnsi="Roboto"/>
          <w:color w:val="212529"/>
          <w:sz w:val="24"/>
          <w:szCs w:val="24"/>
          <w:shd w:val="clear" w:color="auto" w:fill="FFFFFF"/>
        </w:rPr>
      </w:pPr>
      <w:r>
        <w:rPr>
          <w:rFonts w:ascii="Roboto" w:hAnsi="Roboto"/>
          <w:color w:val="212529"/>
          <w:sz w:val="24"/>
          <w:szCs w:val="24"/>
          <w:shd w:val="clear" w:color="auto" w:fill="FFFFFF"/>
        </w:rPr>
        <w:t>Besonders wichtig</w:t>
      </w:r>
      <w:r w:rsidR="00B211B0">
        <w:rPr>
          <w:rFonts w:ascii="Roboto" w:hAnsi="Roboto"/>
          <w:color w:val="212529"/>
          <w:sz w:val="24"/>
          <w:szCs w:val="24"/>
          <w:shd w:val="clear" w:color="auto" w:fill="FFFFFF"/>
        </w:rPr>
        <w:t xml:space="preserve"> </w:t>
      </w:r>
      <w:r w:rsidR="009D6661">
        <w:rPr>
          <w:rFonts w:ascii="Roboto" w:hAnsi="Roboto"/>
          <w:color w:val="212529"/>
          <w:sz w:val="24"/>
          <w:szCs w:val="24"/>
          <w:shd w:val="clear" w:color="auto" w:fill="FFFFFF"/>
        </w:rPr>
        <w:t xml:space="preserve">(41 %) oder zumindest wichtig (31 %) </w:t>
      </w:r>
      <w:r w:rsidR="00B211B0">
        <w:rPr>
          <w:rFonts w:ascii="Roboto" w:hAnsi="Roboto"/>
          <w:color w:val="212529"/>
          <w:sz w:val="24"/>
          <w:szCs w:val="24"/>
          <w:shd w:val="clear" w:color="auto" w:fill="FFFFFF"/>
        </w:rPr>
        <w:t>sind</w:t>
      </w:r>
      <w:r>
        <w:rPr>
          <w:rFonts w:ascii="Roboto" w:hAnsi="Roboto"/>
          <w:color w:val="212529"/>
          <w:sz w:val="24"/>
          <w:szCs w:val="24"/>
          <w:shd w:val="clear" w:color="auto" w:fill="FFFFFF"/>
        </w:rPr>
        <w:t xml:space="preserve"> den Schweizer</w:t>
      </w:r>
      <w:r w:rsidR="00B211B0">
        <w:rPr>
          <w:rFonts w:ascii="Roboto" w:hAnsi="Roboto"/>
          <w:color w:val="212529"/>
          <w:sz w:val="24"/>
          <w:szCs w:val="24"/>
          <w:shd w:val="clear" w:color="auto" w:fill="FFFFFF"/>
        </w:rPr>
        <w:t>n und Schweizerinnen hierbei geprüfte Informationen</w:t>
      </w:r>
      <w:r w:rsidR="00BA51C1">
        <w:rPr>
          <w:rFonts w:ascii="Roboto" w:hAnsi="Roboto"/>
          <w:color w:val="212529"/>
          <w:sz w:val="24"/>
          <w:szCs w:val="24"/>
          <w:shd w:val="clear" w:color="auto" w:fill="FFFFFF"/>
        </w:rPr>
        <w:t>. S</w:t>
      </w:r>
      <w:r w:rsidR="00B211B0">
        <w:rPr>
          <w:rFonts w:ascii="Roboto" w:hAnsi="Roboto"/>
          <w:color w:val="212529"/>
          <w:sz w:val="24"/>
          <w:szCs w:val="24"/>
          <w:shd w:val="clear" w:color="auto" w:fill="FFFFFF"/>
        </w:rPr>
        <w:t>ie lesen in erster Linie</w:t>
      </w:r>
      <w:r w:rsidR="002D5599">
        <w:rPr>
          <w:rFonts w:ascii="Roboto" w:hAnsi="Roboto"/>
          <w:color w:val="212529"/>
          <w:sz w:val="24"/>
          <w:szCs w:val="24"/>
          <w:shd w:val="clear" w:color="auto" w:fill="FFFFFF"/>
        </w:rPr>
        <w:t>,</w:t>
      </w:r>
      <w:r w:rsidR="00B211B0">
        <w:rPr>
          <w:rFonts w:ascii="Roboto" w:hAnsi="Roboto"/>
          <w:color w:val="212529"/>
          <w:sz w:val="24"/>
          <w:szCs w:val="24"/>
          <w:shd w:val="clear" w:color="auto" w:fill="FFFFFF"/>
        </w:rPr>
        <w:t xml:space="preserve"> um sich </w:t>
      </w:r>
      <w:r w:rsidR="00F9402E">
        <w:rPr>
          <w:rFonts w:ascii="Roboto" w:hAnsi="Roboto"/>
          <w:color w:val="212529"/>
          <w:sz w:val="24"/>
          <w:szCs w:val="24"/>
          <w:shd w:val="clear" w:color="auto" w:fill="FFFFFF"/>
        </w:rPr>
        <w:lastRenderedPageBreak/>
        <w:t xml:space="preserve">weiterzubilden (54 %), sich </w:t>
      </w:r>
      <w:r w:rsidR="00B211B0">
        <w:rPr>
          <w:rFonts w:ascii="Roboto" w:hAnsi="Roboto"/>
          <w:color w:val="212529"/>
          <w:sz w:val="24"/>
          <w:szCs w:val="24"/>
          <w:shd w:val="clear" w:color="auto" w:fill="FFFFFF"/>
        </w:rPr>
        <w:t>zu informieren (46 %)</w:t>
      </w:r>
      <w:r w:rsidR="00C840BC">
        <w:rPr>
          <w:rFonts w:ascii="Roboto" w:hAnsi="Roboto"/>
          <w:color w:val="212529"/>
          <w:sz w:val="24"/>
          <w:szCs w:val="24"/>
          <w:shd w:val="clear" w:color="auto" w:fill="FFFFFF"/>
        </w:rPr>
        <w:t xml:space="preserve"> oder</w:t>
      </w:r>
      <w:r w:rsidR="00B211B0">
        <w:rPr>
          <w:rFonts w:ascii="Roboto" w:hAnsi="Roboto"/>
          <w:color w:val="212529"/>
          <w:sz w:val="24"/>
          <w:szCs w:val="24"/>
          <w:shd w:val="clear" w:color="auto" w:fill="FFFFFF"/>
        </w:rPr>
        <w:t xml:space="preserve"> sich</w:t>
      </w:r>
      <w:r w:rsidR="00BE2C58">
        <w:rPr>
          <w:rFonts w:ascii="Roboto" w:hAnsi="Roboto"/>
          <w:color w:val="212529"/>
          <w:sz w:val="24"/>
          <w:szCs w:val="24"/>
          <w:shd w:val="clear" w:color="auto" w:fill="FFFFFF"/>
        </w:rPr>
        <w:t xml:space="preserve"> vom Gelesenen</w:t>
      </w:r>
      <w:r w:rsidR="00B211B0">
        <w:rPr>
          <w:rFonts w:ascii="Roboto" w:hAnsi="Roboto"/>
          <w:color w:val="212529"/>
          <w:sz w:val="24"/>
          <w:szCs w:val="24"/>
          <w:shd w:val="clear" w:color="auto" w:fill="FFFFFF"/>
        </w:rPr>
        <w:t xml:space="preserve"> inspirieren zu lasse</w:t>
      </w:r>
      <w:r w:rsidR="00BE2C58">
        <w:rPr>
          <w:rFonts w:ascii="Roboto" w:hAnsi="Roboto"/>
          <w:color w:val="212529"/>
          <w:sz w:val="24"/>
          <w:szCs w:val="24"/>
          <w:shd w:val="clear" w:color="auto" w:fill="FFFFFF"/>
        </w:rPr>
        <w:t>n</w:t>
      </w:r>
      <w:r w:rsidR="00B211B0">
        <w:rPr>
          <w:rFonts w:ascii="Roboto" w:hAnsi="Roboto"/>
          <w:color w:val="212529"/>
          <w:sz w:val="24"/>
          <w:szCs w:val="24"/>
          <w:shd w:val="clear" w:color="auto" w:fill="FFFFFF"/>
        </w:rPr>
        <w:t xml:space="preserve"> (2</w:t>
      </w:r>
      <w:r w:rsidR="00DC26EE">
        <w:rPr>
          <w:rFonts w:ascii="Roboto" w:hAnsi="Roboto"/>
          <w:color w:val="212529"/>
          <w:sz w:val="24"/>
          <w:szCs w:val="24"/>
          <w:shd w:val="clear" w:color="auto" w:fill="FFFFFF"/>
        </w:rPr>
        <w:t>1</w:t>
      </w:r>
      <w:r w:rsidR="00B211B0">
        <w:rPr>
          <w:rFonts w:ascii="Roboto" w:hAnsi="Roboto"/>
          <w:color w:val="212529"/>
          <w:sz w:val="24"/>
          <w:szCs w:val="24"/>
          <w:shd w:val="clear" w:color="auto" w:fill="FFFFFF"/>
        </w:rPr>
        <w:t xml:space="preserve"> %)</w:t>
      </w:r>
      <w:r w:rsidR="00C840BC">
        <w:rPr>
          <w:rFonts w:ascii="Roboto" w:hAnsi="Roboto"/>
          <w:color w:val="212529"/>
          <w:sz w:val="24"/>
          <w:szCs w:val="24"/>
          <w:shd w:val="clear" w:color="auto" w:fill="FFFFFF"/>
        </w:rPr>
        <w:t xml:space="preserve">. </w:t>
      </w:r>
    </w:p>
    <w:p w14:paraId="109C97B7" w14:textId="77777777" w:rsidR="00BA51C1" w:rsidRDefault="00BA51C1" w:rsidP="00617ED1">
      <w:pPr>
        <w:rPr>
          <w:rFonts w:ascii="Roboto" w:hAnsi="Roboto"/>
          <w:color w:val="212529"/>
          <w:sz w:val="24"/>
          <w:szCs w:val="24"/>
          <w:shd w:val="clear" w:color="auto" w:fill="FFFFFF"/>
        </w:rPr>
      </w:pPr>
    </w:p>
    <w:p w14:paraId="4C30467D" w14:textId="6B908724" w:rsidR="00325DC5" w:rsidRDefault="00C840BC" w:rsidP="00617ED1">
      <w:pPr>
        <w:rPr>
          <w:rFonts w:ascii="Roboto" w:hAnsi="Roboto"/>
          <w:color w:val="212529"/>
          <w:sz w:val="24"/>
          <w:szCs w:val="24"/>
          <w:shd w:val="clear" w:color="auto" w:fill="FFFFFF"/>
        </w:rPr>
      </w:pPr>
      <w:r>
        <w:rPr>
          <w:rFonts w:ascii="Roboto" w:hAnsi="Roboto"/>
          <w:color w:val="212529"/>
          <w:sz w:val="24"/>
          <w:szCs w:val="24"/>
          <w:shd w:val="clear" w:color="auto" w:fill="FFFFFF"/>
        </w:rPr>
        <w:t>Weitere Gründe sind</w:t>
      </w:r>
      <w:r w:rsidR="00B211B0">
        <w:rPr>
          <w:rFonts w:ascii="Roboto" w:hAnsi="Roboto"/>
          <w:color w:val="212529"/>
          <w:sz w:val="24"/>
          <w:szCs w:val="24"/>
          <w:shd w:val="clear" w:color="auto" w:fill="FFFFFF"/>
        </w:rPr>
        <w:t xml:space="preserve"> interessante</w:t>
      </w:r>
      <w:r>
        <w:rPr>
          <w:rFonts w:ascii="Roboto" w:hAnsi="Roboto"/>
          <w:color w:val="212529"/>
          <w:sz w:val="24"/>
          <w:szCs w:val="24"/>
          <w:shd w:val="clear" w:color="auto" w:fill="FFFFFF"/>
        </w:rPr>
        <w:t>r</w:t>
      </w:r>
      <w:r w:rsidR="00B211B0">
        <w:rPr>
          <w:rFonts w:ascii="Roboto" w:hAnsi="Roboto"/>
          <w:color w:val="212529"/>
          <w:sz w:val="24"/>
          <w:szCs w:val="24"/>
          <w:shd w:val="clear" w:color="auto" w:fill="FFFFFF"/>
        </w:rPr>
        <w:t xml:space="preserve"> </w:t>
      </w:r>
      <w:r w:rsidR="005D6100">
        <w:rPr>
          <w:rFonts w:ascii="Roboto" w:hAnsi="Roboto"/>
          <w:color w:val="212529"/>
          <w:sz w:val="24"/>
          <w:szCs w:val="24"/>
          <w:shd w:val="clear" w:color="auto" w:fill="FFFFFF"/>
        </w:rPr>
        <w:t xml:space="preserve">Diskussionsstoff für den Austausch </w:t>
      </w:r>
      <w:r w:rsidR="00B211B0">
        <w:rPr>
          <w:rFonts w:ascii="Roboto" w:hAnsi="Roboto"/>
          <w:color w:val="212529"/>
          <w:sz w:val="24"/>
          <w:szCs w:val="24"/>
          <w:shd w:val="clear" w:color="auto" w:fill="FFFFFF"/>
        </w:rPr>
        <w:t>(19 %) oder</w:t>
      </w:r>
      <w:r w:rsidR="005D6100">
        <w:rPr>
          <w:rFonts w:ascii="Roboto" w:hAnsi="Roboto"/>
          <w:color w:val="212529"/>
          <w:sz w:val="24"/>
          <w:szCs w:val="24"/>
          <w:shd w:val="clear" w:color="auto" w:fill="FFFFFF"/>
        </w:rPr>
        <w:t xml:space="preserve"> schlichtweg</w:t>
      </w:r>
      <w:r w:rsidR="00B211B0">
        <w:rPr>
          <w:rFonts w:ascii="Roboto" w:hAnsi="Roboto"/>
          <w:color w:val="212529"/>
          <w:sz w:val="24"/>
          <w:szCs w:val="24"/>
          <w:shd w:val="clear" w:color="auto" w:fill="FFFFFF"/>
        </w:rPr>
        <w:t xml:space="preserve"> </w:t>
      </w:r>
      <w:r>
        <w:rPr>
          <w:rFonts w:ascii="Roboto" w:hAnsi="Roboto"/>
          <w:color w:val="212529"/>
          <w:sz w:val="24"/>
          <w:szCs w:val="24"/>
          <w:shd w:val="clear" w:color="auto" w:fill="FFFFFF"/>
        </w:rPr>
        <w:t>Ablenkung</w:t>
      </w:r>
      <w:r w:rsidR="00B211B0">
        <w:rPr>
          <w:rFonts w:ascii="Roboto" w:hAnsi="Roboto"/>
          <w:color w:val="212529"/>
          <w:sz w:val="24"/>
          <w:szCs w:val="24"/>
          <w:shd w:val="clear" w:color="auto" w:fill="FFFFFF"/>
        </w:rPr>
        <w:t xml:space="preserve"> (18 %). Bei letztere</w:t>
      </w:r>
      <w:r>
        <w:rPr>
          <w:rFonts w:ascii="Roboto" w:hAnsi="Roboto"/>
          <w:color w:val="212529"/>
          <w:sz w:val="24"/>
          <w:szCs w:val="24"/>
          <w:shd w:val="clear" w:color="auto" w:fill="FFFFFF"/>
        </w:rPr>
        <w:t>r</w:t>
      </w:r>
      <w:r w:rsidR="00B211B0">
        <w:rPr>
          <w:rFonts w:ascii="Roboto" w:hAnsi="Roboto"/>
          <w:color w:val="212529"/>
          <w:sz w:val="24"/>
          <w:szCs w:val="24"/>
          <w:shd w:val="clear" w:color="auto" w:fill="FFFFFF"/>
        </w:rPr>
        <w:t xml:space="preserve"> geht es </w:t>
      </w:r>
      <w:r w:rsidR="00F9402E">
        <w:rPr>
          <w:rFonts w:ascii="Roboto" w:hAnsi="Roboto"/>
          <w:color w:val="212529"/>
          <w:sz w:val="24"/>
          <w:szCs w:val="24"/>
          <w:shd w:val="clear" w:color="auto" w:fill="FFFFFF"/>
        </w:rPr>
        <w:t xml:space="preserve">jedoch </w:t>
      </w:r>
      <w:r w:rsidR="009D6661">
        <w:rPr>
          <w:rFonts w:ascii="Roboto" w:hAnsi="Roboto"/>
          <w:color w:val="212529"/>
          <w:sz w:val="24"/>
          <w:szCs w:val="24"/>
          <w:shd w:val="clear" w:color="auto" w:fill="FFFFFF"/>
        </w:rPr>
        <w:t>51 %</w:t>
      </w:r>
      <w:r w:rsidR="00DC26EE">
        <w:rPr>
          <w:rFonts w:ascii="Roboto" w:hAnsi="Roboto"/>
          <w:color w:val="212529"/>
          <w:sz w:val="24"/>
          <w:szCs w:val="24"/>
          <w:shd w:val="clear" w:color="auto" w:fill="FFFFFF"/>
        </w:rPr>
        <w:t xml:space="preserve"> darum,</w:t>
      </w:r>
      <w:r w:rsidR="005D6100">
        <w:rPr>
          <w:rFonts w:ascii="Roboto" w:hAnsi="Roboto"/>
          <w:color w:val="212529"/>
          <w:sz w:val="24"/>
          <w:szCs w:val="24"/>
          <w:shd w:val="clear" w:color="auto" w:fill="FFFFFF"/>
        </w:rPr>
        <w:t xml:space="preserve"> bewusst zu lesen</w:t>
      </w:r>
      <w:r w:rsidR="00F9402E">
        <w:rPr>
          <w:rFonts w:ascii="Roboto" w:hAnsi="Roboto"/>
          <w:color w:val="212529"/>
          <w:sz w:val="24"/>
          <w:szCs w:val="24"/>
          <w:shd w:val="clear" w:color="auto" w:fill="FFFFFF"/>
        </w:rPr>
        <w:t xml:space="preserve">, um Stress </w:t>
      </w:r>
      <w:r w:rsidR="005D6100">
        <w:rPr>
          <w:rFonts w:ascii="Roboto" w:hAnsi="Roboto"/>
          <w:color w:val="212529"/>
          <w:sz w:val="24"/>
          <w:szCs w:val="24"/>
          <w:shd w:val="clear" w:color="auto" w:fill="FFFFFF"/>
        </w:rPr>
        <w:t>abzubauen</w:t>
      </w:r>
      <w:r w:rsidR="00F9402E">
        <w:rPr>
          <w:rFonts w:ascii="Roboto" w:hAnsi="Roboto"/>
          <w:color w:val="212529"/>
          <w:sz w:val="24"/>
          <w:szCs w:val="24"/>
          <w:shd w:val="clear" w:color="auto" w:fill="FFFFFF"/>
        </w:rPr>
        <w:t xml:space="preserve"> und</w:t>
      </w:r>
      <w:r w:rsidR="005D6100">
        <w:rPr>
          <w:rFonts w:ascii="Roboto" w:hAnsi="Roboto"/>
          <w:color w:val="212529"/>
          <w:sz w:val="24"/>
          <w:szCs w:val="24"/>
          <w:shd w:val="clear" w:color="auto" w:fill="FFFFFF"/>
        </w:rPr>
        <w:t xml:space="preserve"> so</w:t>
      </w:r>
      <w:r w:rsidR="00F9402E">
        <w:rPr>
          <w:rFonts w:ascii="Roboto" w:hAnsi="Roboto"/>
          <w:color w:val="212529"/>
          <w:sz w:val="24"/>
          <w:szCs w:val="24"/>
          <w:shd w:val="clear" w:color="auto" w:fill="FFFFFF"/>
        </w:rPr>
        <w:t xml:space="preserve"> gesund zu bleiben. </w:t>
      </w:r>
    </w:p>
    <w:p w14:paraId="1F3AF5B3" w14:textId="33F0A504" w:rsidR="002338DC" w:rsidRDefault="002338DC" w:rsidP="00617ED1">
      <w:pPr>
        <w:rPr>
          <w:rFonts w:ascii="Roboto" w:hAnsi="Roboto"/>
          <w:color w:val="212529"/>
          <w:sz w:val="24"/>
          <w:szCs w:val="24"/>
          <w:shd w:val="clear" w:color="auto" w:fill="FFFFFF"/>
        </w:rPr>
      </w:pPr>
    </w:p>
    <w:p w14:paraId="31F74B9B" w14:textId="72F91CB4" w:rsidR="002338DC" w:rsidRDefault="002338DC" w:rsidP="00617ED1">
      <w:pPr>
        <w:rPr>
          <w:rFonts w:ascii="Roboto" w:hAnsi="Roboto"/>
          <w:color w:val="212529"/>
          <w:sz w:val="24"/>
          <w:szCs w:val="24"/>
          <w:shd w:val="clear" w:color="auto" w:fill="FFFFFF"/>
        </w:rPr>
      </w:pPr>
      <w:r>
        <w:rPr>
          <w:rFonts w:ascii="Roboto" w:hAnsi="Roboto"/>
          <w:color w:val="212529"/>
          <w:sz w:val="24"/>
          <w:szCs w:val="24"/>
          <w:shd w:val="clear" w:color="auto" w:fill="FFFFFF"/>
        </w:rPr>
        <w:t xml:space="preserve">Dabei sind die </w:t>
      </w:r>
      <w:r w:rsidR="007002DC">
        <w:rPr>
          <w:rFonts w:ascii="Roboto" w:hAnsi="Roboto"/>
          <w:color w:val="212529"/>
          <w:sz w:val="24"/>
          <w:szCs w:val="24"/>
          <w:shd w:val="clear" w:color="auto" w:fill="FFFFFF"/>
        </w:rPr>
        <w:t>Lesei</w:t>
      </w:r>
      <w:r>
        <w:rPr>
          <w:rFonts w:ascii="Roboto" w:hAnsi="Roboto"/>
          <w:color w:val="212529"/>
          <w:sz w:val="24"/>
          <w:szCs w:val="24"/>
          <w:shd w:val="clear" w:color="auto" w:fill="FFFFFF"/>
        </w:rPr>
        <w:t xml:space="preserve">nteressen breit gefächert. So möchten im </w:t>
      </w:r>
      <w:r w:rsidR="009D6661">
        <w:rPr>
          <w:rFonts w:ascii="Roboto" w:hAnsi="Roboto"/>
          <w:color w:val="212529"/>
          <w:sz w:val="24"/>
          <w:szCs w:val="24"/>
          <w:shd w:val="clear" w:color="auto" w:fill="FFFFFF"/>
        </w:rPr>
        <w:t>neuen</w:t>
      </w:r>
      <w:r>
        <w:rPr>
          <w:rFonts w:ascii="Roboto" w:hAnsi="Roboto"/>
          <w:color w:val="212529"/>
          <w:sz w:val="24"/>
          <w:szCs w:val="24"/>
          <w:shd w:val="clear" w:color="auto" w:fill="FFFFFF"/>
        </w:rPr>
        <w:t xml:space="preserve"> Jahr 33 % der Schweizer*innen mehr über Essen und Rezepte lesen</w:t>
      </w:r>
      <w:r w:rsidR="00343634">
        <w:rPr>
          <w:rFonts w:ascii="Roboto" w:hAnsi="Roboto"/>
          <w:color w:val="212529"/>
          <w:sz w:val="24"/>
          <w:szCs w:val="24"/>
          <w:shd w:val="clear" w:color="auto" w:fill="FFFFFF"/>
        </w:rPr>
        <w:t>, sich über lokale (32%) und Weltnachrichten (28%) informieren,</w:t>
      </w:r>
      <w:r>
        <w:rPr>
          <w:rFonts w:ascii="Roboto" w:hAnsi="Roboto"/>
          <w:color w:val="212529"/>
          <w:sz w:val="24"/>
          <w:szCs w:val="24"/>
          <w:shd w:val="clear" w:color="auto" w:fill="FFFFFF"/>
        </w:rPr>
        <w:t xml:space="preserve"> 27 % </w:t>
      </w:r>
      <w:r w:rsidR="00AE09D7">
        <w:rPr>
          <w:rFonts w:ascii="Roboto" w:hAnsi="Roboto"/>
          <w:color w:val="212529"/>
          <w:sz w:val="24"/>
          <w:szCs w:val="24"/>
          <w:shd w:val="clear" w:color="auto" w:fill="FFFFFF"/>
        </w:rPr>
        <w:t xml:space="preserve">häufiger </w:t>
      </w:r>
      <w:r>
        <w:rPr>
          <w:rFonts w:ascii="Roboto" w:hAnsi="Roboto"/>
          <w:color w:val="212529"/>
          <w:sz w:val="24"/>
          <w:szCs w:val="24"/>
          <w:shd w:val="clear" w:color="auto" w:fill="FFFFFF"/>
        </w:rPr>
        <w:t>Tech-Medien studieren</w:t>
      </w:r>
      <w:r w:rsidR="00343634">
        <w:rPr>
          <w:rFonts w:ascii="Roboto" w:hAnsi="Roboto"/>
          <w:color w:val="212529"/>
          <w:sz w:val="24"/>
          <w:szCs w:val="24"/>
          <w:shd w:val="clear" w:color="auto" w:fill="FFFFFF"/>
        </w:rPr>
        <w:t xml:space="preserve">. </w:t>
      </w:r>
      <w:r w:rsidR="0013473F">
        <w:rPr>
          <w:rFonts w:ascii="Roboto" w:hAnsi="Roboto"/>
          <w:color w:val="212529"/>
          <w:sz w:val="24"/>
          <w:szCs w:val="24"/>
          <w:shd w:val="clear" w:color="auto" w:fill="FFFFFF"/>
        </w:rPr>
        <w:t xml:space="preserve">Circa </w:t>
      </w:r>
      <w:r w:rsidR="000F4733">
        <w:rPr>
          <w:rFonts w:ascii="Roboto" w:hAnsi="Roboto"/>
          <w:color w:val="212529"/>
          <w:sz w:val="24"/>
          <w:szCs w:val="24"/>
          <w:shd w:val="clear" w:color="auto" w:fill="FFFFFF"/>
        </w:rPr>
        <w:t xml:space="preserve">23 % wollen sich mehr zu Sport </w:t>
      </w:r>
      <w:r w:rsidR="009D6661">
        <w:rPr>
          <w:rFonts w:ascii="Roboto" w:hAnsi="Roboto"/>
          <w:color w:val="212529"/>
          <w:sz w:val="24"/>
          <w:szCs w:val="24"/>
          <w:shd w:val="clear" w:color="auto" w:fill="FFFFFF"/>
        </w:rPr>
        <w:t>oder</w:t>
      </w:r>
      <w:r w:rsidR="000F4733">
        <w:rPr>
          <w:rFonts w:ascii="Roboto" w:hAnsi="Roboto"/>
          <w:color w:val="212529"/>
          <w:sz w:val="24"/>
          <w:szCs w:val="24"/>
          <w:shd w:val="clear" w:color="auto" w:fill="FFFFFF"/>
        </w:rPr>
        <w:t xml:space="preserve"> Fitness und </w:t>
      </w:r>
      <w:r>
        <w:rPr>
          <w:rFonts w:ascii="Roboto" w:hAnsi="Roboto"/>
          <w:color w:val="212529"/>
          <w:sz w:val="24"/>
          <w:szCs w:val="24"/>
          <w:shd w:val="clear" w:color="auto" w:fill="FFFFFF"/>
        </w:rPr>
        <w:t xml:space="preserve">21 % mehr </w:t>
      </w:r>
      <w:r w:rsidR="00343634">
        <w:rPr>
          <w:rFonts w:ascii="Roboto" w:hAnsi="Roboto"/>
          <w:color w:val="212529"/>
          <w:sz w:val="24"/>
          <w:szCs w:val="24"/>
          <w:shd w:val="clear" w:color="auto" w:fill="FFFFFF"/>
        </w:rPr>
        <w:t>zu</w:t>
      </w:r>
      <w:r>
        <w:rPr>
          <w:rFonts w:ascii="Roboto" w:hAnsi="Roboto"/>
          <w:color w:val="212529"/>
          <w:sz w:val="24"/>
          <w:szCs w:val="24"/>
          <w:shd w:val="clear" w:color="auto" w:fill="FFFFFF"/>
        </w:rPr>
        <w:t xml:space="preserve"> Hobbies</w:t>
      </w:r>
      <w:r w:rsidR="00343634">
        <w:rPr>
          <w:rFonts w:ascii="Roboto" w:hAnsi="Roboto"/>
          <w:color w:val="212529"/>
          <w:sz w:val="24"/>
          <w:szCs w:val="24"/>
          <w:shd w:val="clear" w:color="auto" w:fill="FFFFFF"/>
        </w:rPr>
        <w:t xml:space="preserve"> </w:t>
      </w:r>
      <w:r w:rsidR="00E5410E">
        <w:rPr>
          <w:rFonts w:ascii="Roboto" w:hAnsi="Roboto"/>
          <w:color w:val="212529"/>
          <w:sz w:val="24"/>
          <w:szCs w:val="24"/>
          <w:shd w:val="clear" w:color="auto" w:fill="FFFFFF"/>
        </w:rPr>
        <w:t xml:space="preserve">informieren </w:t>
      </w:r>
      <w:r w:rsidR="00343634">
        <w:rPr>
          <w:rFonts w:ascii="Roboto" w:hAnsi="Roboto"/>
          <w:color w:val="212529"/>
          <w:sz w:val="24"/>
          <w:szCs w:val="24"/>
          <w:shd w:val="clear" w:color="auto" w:fill="FFFFFF"/>
        </w:rPr>
        <w:t>oder sich</w:t>
      </w:r>
      <w:r w:rsidR="0013473F">
        <w:rPr>
          <w:rFonts w:ascii="Roboto" w:hAnsi="Roboto"/>
          <w:color w:val="212529"/>
          <w:sz w:val="24"/>
          <w:szCs w:val="24"/>
          <w:shd w:val="clear" w:color="auto" w:fill="FFFFFF"/>
        </w:rPr>
        <w:t xml:space="preserve"> von</w:t>
      </w:r>
      <w:r w:rsidR="00343634">
        <w:rPr>
          <w:rFonts w:ascii="Roboto" w:hAnsi="Roboto"/>
          <w:color w:val="212529"/>
          <w:sz w:val="24"/>
          <w:szCs w:val="24"/>
          <w:shd w:val="clear" w:color="auto" w:fill="FFFFFF"/>
        </w:rPr>
        <w:t xml:space="preserve"> Einrichtung</w:t>
      </w:r>
      <w:r w:rsidR="0013473F">
        <w:rPr>
          <w:rFonts w:ascii="Roboto" w:hAnsi="Roboto"/>
          <w:color w:val="212529"/>
          <w:sz w:val="24"/>
          <w:szCs w:val="24"/>
          <w:shd w:val="clear" w:color="auto" w:fill="FFFFFF"/>
        </w:rPr>
        <w:t xml:space="preserve">strends </w:t>
      </w:r>
      <w:r w:rsidR="00E5410E">
        <w:rPr>
          <w:rFonts w:ascii="Roboto" w:hAnsi="Roboto"/>
          <w:color w:val="212529"/>
          <w:sz w:val="24"/>
          <w:szCs w:val="24"/>
          <w:shd w:val="clear" w:color="auto" w:fill="FFFFFF"/>
        </w:rPr>
        <w:t>und</w:t>
      </w:r>
      <w:r w:rsidR="0013473F">
        <w:rPr>
          <w:rFonts w:ascii="Roboto" w:hAnsi="Roboto"/>
          <w:color w:val="212529"/>
          <w:sz w:val="24"/>
          <w:szCs w:val="24"/>
          <w:shd w:val="clear" w:color="auto" w:fill="FFFFFF"/>
        </w:rPr>
        <w:t xml:space="preserve"> DIY-Vorschlägen</w:t>
      </w:r>
      <w:r w:rsidR="00343634">
        <w:rPr>
          <w:rFonts w:ascii="Roboto" w:hAnsi="Roboto"/>
          <w:color w:val="212529"/>
          <w:sz w:val="24"/>
          <w:szCs w:val="24"/>
          <w:shd w:val="clear" w:color="auto" w:fill="FFFFFF"/>
        </w:rPr>
        <w:t xml:space="preserve"> (20%) </w:t>
      </w:r>
      <w:r w:rsidR="00AE09D7">
        <w:rPr>
          <w:rFonts w:ascii="Roboto" w:hAnsi="Roboto"/>
          <w:color w:val="212529"/>
          <w:sz w:val="24"/>
          <w:szCs w:val="24"/>
          <w:shd w:val="clear" w:color="auto" w:fill="FFFFFF"/>
        </w:rPr>
        <w:t>inspirieren</w:t>
      </w:r>
      <w:r w:rsidR="00412208">
        <w:rPr>
          <w:rFonts w:ascii="Roboto" w:hAnsi="Roboto"/>
          <w:color w:val="212529"/>
          <w:sz w:val="24"/>
          <w:szCs w:val="24"/>
          <w:shd w:val="clear" w:color="auto" w:fill="FFFFFF"/>
        </w:rPr>
        <w:t xml:space="preserve"> lassen</w:t>
      </w:r>
      <w:r w:rsidR="000F4733">
        <w:rPr>
          <w:rFonts w:ascii="Roboto" w:hAnsi="Roboto"/>
          <w:color w:val="212529"/>
          <w:sz w:val="24"/>
          <w:szCs w:val="24"/>
          <w:shd w:val="clear" w:color="auto" w:fill="FFFFFF"/>
        </w:rPr>
        <w:t xml:space="preserve">. </w:t>
      </w:r>
      <w:r w:rsidR="00412208">
        <w:rPr>
          <w:rFonts w:ascii="Roboto" w:hAnsi="Roboto"/>
          <w:color w:val="212529"/>
          <w:sz w:val="24"/>
          <w:szCs w:val="24"/>
          <w:shd w:val="clear" w:color="auto" w:fill="FFFFFF"/>
        </w:rPr>
        <w:t>Spannende Inhalte</w:t>
      </w:r>
      <w:r w:rsidR="002E50EC">
        <w:rPr>
          <w:rFonts w:ascii="Roboto" w:hAnsi="Roboto"/>
          <w:color w:val="212529"/>
          <w:sz w:val="24"/>
          <w:szCs w:val="24"/>
          <w:shd w:val="clear" w:color="auto" w:fill="FFFFFF"/>
        </w:rPr>
        <w:t xml:space="preserve"> teilen 21 % der Schweizer</w:t>
      </w:r>
      <w:r w:rsidR="007002DC">
        <w:rPr>
          <w:rFonts w:ascii="Roboto" w:hAnsi="Roboto"/>
          <w:color w:val="212529"/>
          <w:sz w:val="24"/>
          <w:szCs w:val="24"/>
          <w:shd w:val="clear" w:color="auto" w:fill="FFFFFF"/>
        </w:rPr>
        <w:t>*innen</w:t>
      </w:r>
      <w:r w:rsidR="002E50EC">
        <w:rPr>
          <w:rFonts w:ascii="Roboto" w:hAnsi="Roboto"/>
          <w:color w:val="212529"/>
          <w:sz w:val="24"/>
          <w:szCs w:val="24"/>
          <w:shd w:val="clear" w:color="auto" w:fill="FFFFFF"/>
        </w:rPr>
        <w:t xml:space="preserve"> täglich mit Freunden </w:t>
      </w:r>
      <w:r w:rsidR="00AE09D7">
        <w:rPr>
          <w:rFonts w:ascii="Roboto" w:hAnsi="Roboto"/>
          <w:color w:val="212529"/>
          <w:sz w:val="24"/>
          <w:szCs w:val="24"/>
          <w:shd w:val="clear" w:color="auto" w:fill="FFFFFF"/>
        </w:rPr>
        <w:t xml:space="preserve">und </w:t>
      </w:r>
      <w:r w:rsidR="002E50EC">
        <w:rPr>
          <w:rFonts w:ascii="Roboto" w:hAnsi="Roboto"/>
          <w:color w:val="212529"/>
          <w:sz w:val="24"/>
          <w:szCs w:val="24"/>
          <w:shd w:val="clear" w:color="auto" w:fill="FFFFFF"/>
        </w:rPr>
        <w:t xml:space="preserve">der Familie oder tauschen sich zumindest wöchentlich </w:t>
      </w:r>
      <w:r w:rsidR="00AE09D7">
        <w:rPr>
          <w:rFonts w:ascii="Roboto" w:hAnsi="Roboto"/>
          <w:color w:val="212529"/>
          <w:sz w:val="24"/>
          <w:szCs w:val="24"/>
          <w:shd w:val="clear" w:color="auto" w:fill="FFFFFF"/>
        </w:rPr>
        <w:t xml:space="preserve">darüber </w:t>
      </w:r>
      <w:r w:rsidR="002E50EC">
        <w:rPr>
          <w:rFonts w:ascii="Roboto" w:hAnsi="Roboto"/>
          <w:color w:val="212529"/>
          <w:sz w:val="24"/>
          <w:szCs w:val="24"/>
          <w:shd w:val="clear" w:color="auto" w:fill="FFFFFF"/>
        </w:rPr>
        <w:t>aus (69 %).</w:t>
      </w:r>
    </w:p>
    <w:p w14:paraId="3B55F04F" w14:textId="35BAA19E" w:rsidR="00C840BC" w:rsidRDefault="00C840BC" w:rsidP="00617ED1">
      <w:pPr>
        <w:rPr>
          <w:rFonts w:ascii="Roboto" w:hAnsi="Roboto"/>
          <w:color w:val="212529"/>
          <w:sz w:val="24"/>
          <w:szCs w:val="24"/>
          <w:shd w:val="clear" w:color="auto" w:fill="FFFFFF"/>
        </w:rPr>
      </w:pPr>
    </w:p>
    <w:p w14:paraId="16BD2797" w14:textId="10D73E0F" w:rsidR="00657C25" w:rsidRPr="00412208" w:rsidRDefault="00657C25" w:rsidP="00A77E8C">
      <w:pPr>
        <w:shd w:val="clear" w:color="auto" w:fill="FFFFFF"/>
        <w:spacing w:line="240" w:lineRule="auto"/>
        <w:rPr>
          <w:rFonts w:ascii="Roboto" w:eastAsia="Roboto" w:hAnsi="Roboto" w:cs="Roboto"/>
          <w:i/>
          <w:iCs/>
          <w:color w:val="222222"/>
          <w:sz w:val="24"/>
          <w:szCs w:val="24"/>
        </w:rPr>
      </w:pPr>
      <w:r w:rsidRPr="00412208">
        <w:rPr>
          <w:rFonts w:ascii="Roboto" w:eastAsia="Roboto" w:hAnsi="Roboto" w:cs="Roboto"/>
          <w:i/>
          <w:iCs/>
          <w:color w:val="222222"/>
          <w:sz w:val="24"/>
          <w:szCs w:val="24"/>
        </w:rPr>
        <w:t>* Die Umfrage wurde vom Meinungsforschungsinstitut YouGov im Auftrag von Readly durchgeführt. Vom 24.</w:t>
      </w:r>
      <w:r w:rsidR="00617ED1" w:rsidRPr="00412208">
        <w:rPr>
          <w:rFonts w:ascii="Roboto" w:eastAsia="Roboto" w:hAnsi="Roboto" w:cs="Roboto"/>
          <w:i/>
          <w:iCs/>
          <w:color w:val="222222"/>
          <w:sz w:val="24"/>
          <w:szCs w:val="24"/>
        </w:rPr>
        <w:t xml:space="preserve">-26. </w:t>
      </w:r>
      <w:r w:rsidRPr="00412208">
        <w:rPr>
          <w:rFonts w:ascii="Roboto" w:eastAsia="Roboto" w:hAnsi="Roboto" w:cs="Roboto"/>
          <w:i/>
          <w:iCs/>
          <w:color w:val="222222"/>
          <w:sz w:val="24"/>
          <w:szCs w:val="24"/>
        </w:rPr>
        <w:t xml:space="preserve">November 2021 fanden Interviews mit </w:t>
      </w:r>
      <w:r w:rsidR="00FE57FD" w:rsidRPr="00412208">
        <w:rPr>
          <w:rFonts w:ascii="Roboto" w:eastAsia="Roboto" w:hAnsi="Roboto" w:cs="Roboto"/>
          <w:i/>
          <w:iCs/>
          <w:color w:val="222222"/>
          <w:sz w:val="24"/>
          <w:szCs w:val="24"/>
        </w:rPr>
        <w:t xml:space="preserve">12.374 </w:t>
      </w:r>
      <w:r w:rsidRPr="00412208">
        <w:rPr>
          <w:rFonts w:ascii="Roboto" w:eastAsia="Roboto" w:hAnsi="Roboto" w:cs="Roboto"/>
          <w:i/>
          <w:iCs/>
          <w:color w:val="222222"/>
          <w:sz w:val="24"/>
          <w:szCs w:val="24"/>
        </w:rPr>
        <w:t>Befragten über 18 Jahren aus Schweden, Deutschland, UK, der Schweiz, Österreich, Frankreich, den Niederlanden, USA, Australien und Italien statt.</w:t>
      </w:r>
    </w:p>
    <w:p w14:paraId="7C784996" w14:textId="71A49701" w:rsidR="0006005F" w:rsidRPr="0006005F" w:rsidRDefault="0006005F" w:rsidP="00657C25">
      <w:pPr>
        <w:rPr>
          <w:rFonts w:ascii="Roboto" w:eastAsia="Roboto" w:hAnsi="Roboto" w:cs="Roboto"/>
          <w:color w:val="000000"/>
          <w:sz w:val="24"/>
          <w:szCs w:val="24"/>
        </w:rPr>
      </w:pPr>
    </w:p>
    <w:p w14:paraId="4D38A4DF" w14:textId="5C958C2E" w:rsidR="0085541A" w:rsidRPr="00412208" w:rsidRDefault="00390EDC">
      <w:pPr>
        <w:shd w:val="clear" w:color="auto" w:fill="FFFFFF"/>
        <w:spacing w:line="240" w:lineRule="auto"/>
        <w:rPr>
          <w:rFonts w:ascii="Roboto" w:hAnsi="Roboto"/>
          <w:color w:val="212529"/>
          <w:sz w:val="20"/>
          <w:szCs w:val="20"/>
          <w:shd w:val="clear" w:color="auto" w:fill="FFFFFF"/>
        </w:rPr>
      </w:pPr>
      <w:bookmarkStart w:id="1" w:name="_30j0zll" w:colFirst="0" w:colLast="0"/>
      <w:bookmarkEnd w:id="1"/>
      <w:r w:rsidRPr="00412208">
        <w:rPr>
          <w:rFonts w:ascii="Roboto" w:hAnsi="Roboto"/>
          <w:b/>
          <w:bCs/>
          <w:color w:val="212529"/>
          <w:sz w:val="20"/>
          <w:szCs w:val="20"/>
          <w:shd w:val="clear" w:color="auto" w:fill="FFFFFF"/>
        </w:rPr>
        <w:t>Über Readly</w:t>
      </w:r>
      <w:r w:rsidRPr="00412208">
        <w:rPr>
          <w:rFonts w:ascii="Roboto" w:hAnsi="Roboto"/>
          <w:b/>
          <w:bCs/>
          <w:color w:val="212529"/>
          <w:sz w:val="20"/>
          <w:szCs w:val="20"/>
          <w:shd w:val="clear" w:color="auto" w:fill="FFFFFF"/>
        </w:rPr>
        <w:br/>
      </w:r>
      <w:r w:rsidR="00E42FBE" w:rsidRPr="00412208">
        <w:rPr>
          <w:rFonts w:ascii="Roboto" w:hAnsi="Roboto"/>
          <w:color w:val="212529"/>
          <w:sz w:val="20"/>
          <w:szCs w:val="20"/>
          <w:shd w:val="clear" w:color="auto" w:fill="FFFFFF"/>
        </w:rPr>
        <w:t>In enger Zusammenarbeit mit 1,200 Verlegern digitalisiert Readly die Zeitschriftenbranche. Als europäischer Marktführer bietet das Unternehmen seinen Kunden in einen unbegrenzten Zugang zu derzeit 7.500 digitalen Magazinen und Zeitungen zu einem monatlichen Festpreis an. Der Service der Readly-App wird von Leser*innen in mehr als 50 Ländern weltweit und in 17 Sprachen genutzt.</w:t>
      </w:r>
    </w:p>
    <w:p w14:paraId="1119DBB4" w14:textId="77777777" w:rsidR="0085541A" w:rsidRDefault="0085541A">
      <w:pPr>
        <w:shd w:val="clear" w:color="auto" w:fill="FFFFFF"/>
        <w:spacing w:line="240" w:lineRule="auto"/>
        <w:rPr>
          <w:rFonts w:ascii="Roboto" w:eastAsia="Roboto" w:hAnsi="Roboto" w:cs="Roboto"/>
          <w:color w:val="222222"/>
        </w:rPr>
      </w:pPr>
    </w:p>
    <w:p w14:paraId="280E2FF4" w14:textId="77777777" w:rsidR="0085541A" w:rsidRPr="001D5516" w:rsidRDefault="00390EDC">
      <w:pPr>
        <w:tabs>
          <w:tab w:val="center" w:pos="4536"/>
          <w:tab w:val="right" w:pos="9072"/>
        </w:tabs>
        <w:spacing w:before="200"/>
        <w:ind w:firstLine="2160"/>
        <w:jc w:val="right"/>
        <w:rPr>
          <w:rFonts w:ascii="Roboto" w:eastAsia="Roboto" w:hAnsi="Roboto" w:cs="Roboto"/>
          <w:sz w:val="24"/>
          <w:szCs w:val="24"/>
          <w:lang w:val="fr-FR"/>
        </w:rPr>
      </w:pPr>
      <w:r>
        <w:rPr>
          <w:rFonts w:ascii="Roboto" w:eastAsia="Roboto" w:hAnsi="Roboto" w:cs="Roboto"/>
          <w:noProof/>
          <w:sz w:val="24"/>
          <w:szCs w:val="24"/>
        </w:rPr>
        <w:drawing>
          <wp:anchor distT="114300" distB="114300" distL="114300" distR="114300" simplePos="0" relativeHeight="251659264" behindDoc="0" locked="0" layoutInCell="1" hidden="0" allowOverlap="1" wp14:anchorId="2EB03444" wp14:editId="38D1EB52">
            <wp:simplePos x="0" y="0"/>
            <wp:positionH relativeFrom="page">
              <wp:posOffset>-42857</wp:posOffset>
            </wp:positionH>
            <wp:positionV relativeFrom="page">
              <wp:posOffset>9518523</wp:posOffset>
            </wp:positionV>
            <wp:extent cx="7645168" cy="1183291"/>
            <wp:effectExtent l="0" t="0" r="0" b="0"/>
            <wp:wrapTopAndBottom distT="114300" distB="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645168" cy="1183291"/>
                    </a:xfrm>
                    <a:prstGeom prst="rect">
                      <a:avLst/>
                    </a:prstGeom>
                    <a:ln/>
                  </pic:spPr>
                </pic:pic>
              </a:graphicData>
            </a:graphic>
          </wp:anchor>
        </w:drawing>
      </w:r>
      <w:r w:rsidRPr="001D5516">
        <w:rPr>
          <w:rFonts w:ascii="Roboto" w:eastAsia="Roboto" w:hAnsi="Roboto" w:cs="Roboto"/>
          <w:sz w:val="36"/>
          <w:szCs w:val="36"/>
          <w:lang w:val="fr-FR"/>
        </w:rPr>
        <w:t>Contact Info</w:t>
      </w:r>
    </w:p>
    <w:p w14:paraId="435279E2" w14:textId="77777777" w:rsidR="0085541A" w:rsidRPr="001D5516" w:rsidRDefault="00390EDC">
      <w:pPr>
        <w:tabs>
          <w:tab w:val="right" w:pos="9072"/>
        </w:tabs>
        <w:spacing w:before="200"/>
        <w:ind w:hanging="630"/>
        <w:jc w:val="right"/>
        <w:rPr>
          <w:rFonts w:ascii="Roboto Light" w:eastAsia="Roboto Light" w:hAnsi="Roboto Light" w:cs="Roboto Light"/>
          <w:sz w:val="28"/>
          <w:szCs w:val="28"/>
          <w:lang w:val="fr-FR"/>
        </w:rPr>
      </w:pPr>
      <w:r w:rsidRPr="001D5516">
        <w:rPr>
          <w:rFonts w:ascii="Roboto Light" w:eastAsia="Roboto Light" w:hAnsi="Roboto Light" w:cs="Roboto Light"/>
          <w:sz w:val="28"/>
          <w:szCs w:val="28"/>
          <w:lang w:val="fr-FR"/>
        </w:rPr>
        <w:t>[Dr. Susanne Ardisson]</w:t>
      </w:r>
    </w:p>
    <w:p w14:paraId="4E1AAF90" w14:textId="77777777" w:rsidR="0085541A" w:rsidRPr="001D5516" w:rsidRDefault="00390EDC">
      <w:pPr>
        <w:tabs>
          <w:tab w:val="right" w:pos="9072"/>
        </w:tabs>
        <w:spacing w:before="200"/>
        <w:ind w:hanging="630"/>
        <w:jc w:val="right"/>
        <w:rPr>
          <w:rFonts w:ascii="Roboto Light" w:eastAsia="Roboto Light" w:hAnsi="Roboto Light" w:cs="Roboto Light"/>
          <w:sz w:val="28"/>
          <w:szCs w:val="28"/>
          <w:lang w:val="en-GB"/>
        </w:rPr>
      </w:pPr>
      <w:r w:rsidRPr="001D5516">
        <w:rPr>
          <w:rFonts w:ascii="Roboto Light" w:eastAsia="Roboto Light" w:hAnsi="Roboto Light" w:cs="Roboto Light"/>
          <w:sz w:val="28"/>
          <w:szCs w:val="28"/>
          <w:lang w:val="en-GB"/>
        </w:rPr>
        <w:t>[Senior PR Consultant DACH]</w:t>
      </w:r>
    </w:p>
    <w:p w14:paraId="70CE06B2" w14:textId="77777777" w:rsidR="0085541A" w:rsidRPr="001D5516" w:rsidRDefault="00390EDC">
      <w:pPr>
        <w:tabs>
          <w:tab w:val="right" w:pos="9072"/>
        </w:tabs>
        <w:spacing w:before="200"/>
        <w:ind w:hanging="630"/>
        <w:jc w:val="right"/>
        <w:rPr>
          <w:rFonts w:ascii="Roboto Light" w:eastAsia="Roboto Light" w:hAnsi="Roboto Light" w:cs="Roboto Light"/>
          <w:sz w:val="28"/>
          <w:szCs w:val="28"/>
          <w:lang w:val="en-GB"/>
        </w:rPr>
      </w:pPr>
      <w:r w:rsidRPr="001D5516">
        <w:rPr>
          <w:rFonts w:ascii="Roboto Light" w:eastAsia="Roboto Light" w:hAnsi="Roboto Light" w:cs="Roboto Light"/>
          <w:sz w:val="28"/>
          <w:szCs w:val="28"/>
          <w:lang w:val="en-GB"/>
        </w:rPr>
        <w:t>[</w:t>
      </w:r>
      <w:proofErr w:type="spellStart"/>
      <w:r w:rsidRPr="001D5516">
        <w:rPr>
          <w:rFonts w:ascii="Roboto Light" w:eastAsia="Roboto Light" w:hAnsi="Roboto Light" w:cs="Roboto Light"/>
          <w:sz w:val="28"/>
          <w:szCs w:val="28"/>
          <w:lang w:val="en-GB"/>
        </w:rPr>
        <w:t>Readly</w:t>
      </w:r>
      <w:proofErr w:type="spellEnd"/>
      <w:r w:rsidRPr="001D5516">
        <w:rPr>
          <w:rFonts w:ascii="Roboto Light" w:eastAsia="Roboto Light" w:hAnsi="Roboto Light" w:cs="Roboto Light"/>
          <w:sz w:val="28"/>
          <w:szCs w:val="28"/>
          <w:lang w:val="en-GB"/>
        </w:rPr>
        <w:t xml:space="preserve">] </w:t>
      </w:r>
    </w:p>
    <w:p w14:paraId="2AE3BD45" w14:textId="77777777" w:rsidR="0085541A" w:rsidRDefault="00390EDC">
      <w:pPr>
        <w:tabs>
          <w:tab w:val="right" w:pos="9072"/>
        </w:tabs>
        <w:spacing w:before="200"/>
        <w:ind w:hanging="630"/>
        <w:jc w:val="right"/>
        <w:rPr>
          <w:rFonts w:ascii="Roboto Light" w:eastAsia="Roboto Light" w:hAnsi="Roboto Light" w:cs="Roboto Light"/>
          <w:sz w:val="28"/>
          <w:szCs w:val="28"/>
        </w:rPr>
      </w:pPr>
      <w:r>
        <w:rPr>
          <w:rFonts w:ascii="Roboto Light" w:eastAsia="Roboto Light" w:hAnsi="Roboto Light" w:cs="Roboto Light"/>
          <w:sz w:val="28"/>
          <w:szCs w:val="28"/>
        </w:rPr>
        <w:t>[susanne.ardisson@readly.com]</w:t>
      </w:r>
    </w:p>
    <w:sectPr w:rsidR="0085541A">
      <w:footerReference w:type="default" r:id="rId10"/>
      <w:headerReference w:type="first" r:id="rId11"/>
      <w:footerReference w:type="first" r:id="rId12"/>
      <w:pgSz w:w="11906" w:h="16838"/>
      <w:pgMar w:top="72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A72B" w14:textId="77777777" w:rsidR="00F651A4" w:rsidRDefault="00F651A4">
      <w:pPr>
        <w:spacing w:line="240" w:lineRule="auto"/>
      </w:pPr>
      <w:r>
        <w:separator/>
      </w:r>
    </w:p>
  </w:endnote>
  <w:endnote w:type="continuationSeparator" w:id="0">
    <w:p w14:paraId="394893D2" w14:textId="77777777" w:rsidR="00F651A4" w:rsidRDefault="00F65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4E4F" w14:textId="77777777" w:rsidR="0085541A" w:rsidRDefault="00390EDC">
    <w:r>
      <w:rPr>
        <w:noProof/>
      </w:rPr>
      <mc:AlternateContent>
        <mc:Choice Requires="wps">
          <w:drawing>
            <wp:anchor distT="114300" distB="114300" distL="114300" distR="114300" simplePos="0" relativeHeight="251658240" behindDoc="0" locked="0" layoutInCell="1" hidden="0" allowOverlap="1" wp14:anchorId="0FA6AB99" wp14:editId="0811CCCD">
              <wp:simplePos x="0" y="0"/>
              <wp:positionH relativeFrom="column">
                <wp:posOffset>-317499</wp:posOffset>
              </wp:positionH>
              <wp:positionV relativeFrom="paragraph">
                <wp:posOffset>2590800</wp:posOffset>
              </wp:positionV>
              <wp:extent cx="5738813" cy="2552700"/>
              <wp:effectExtent l="0" t="0" r="0" b="0"/>
              <wp:wrapSquare wrapText="bothSides" distT="114300" distB="114300" distL="114300" distR="114300"/>
              <wp:docPr id="1" name="Rechteck 1"/>
              <wp:cNvGraphicFramePr/>
              <a:graphic xmlns:a="http://schemas.openxmlformats.org/drawingml/2006/main">
                <a:graphicData uri="http://schemas.microsoft.com/office/word/2010/wordprocessingShape">
                  <wps:wsp>
                    <wps:cNvSpPr/>
                    <wps:spPr>
                      <a:xfrm>
                        <a:off x="1360650" y="1171650"/>
                        <a:ext cx="7970700" cy="5216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DEA7B23" w14:textId="77777777" w:rsidR="0085541A" w:rsidRDefault="008554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A6AB99" id="Rechteck 1" o:spid="_x0000_s1026" style="position:absolute;margin-left:-25pt;margin-top:204pt;width:451.9pt;height:201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" fillcolor="#cfe2f3">
              <v:stroke startarrowwidth="narrow" startarrowlength="short" endarrowwidth="narrow" endarrowlength="short" joinstyle="round"/>
              <v:textbox inset="2.53958mm,2.53958mm,2.53958mm,2.53958mm">
                <w:txbxContent>
                  <w:p w14:paraId="2DEA7B23" w14:textId="77777777" w:rsidR="0085541A" w:rsidRDefault="0085541A">
                    <w:pPr>
                      <w:spacing w:line="240" w:lineRule="auto"/>
                      <w:textDirection w:val="btLr"/>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021E" w14:textId="77777777" w:rsidR="0085541A" w:rsidRDefault="008554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EE78" w14:textId="77777777" w:rsidR="00F651A4" w:rsidRDefault="00F651A4">
      <w:pPr>
        <w:spacing w:line="240" w:lineRule="auto"/>
      </w:pPr>
      <w:r>
        <w:separator/>
      </w:r>
    </w:p>
  </w:footnote>
  <w:footnote w:type="continuationSeparator" w:id="0">
    <w:p w14:paraId="4F1A8DC0" w14:textId="77777777" w:rsidR="00F651A4" w:rsidRDefault="00F65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C8B5" w14:textId="77777777" w:rsidR="0085541A" w:rsidRDefault="008554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82F"/>
    <w:multiLevelType w:val="hybridMultilevel"/>
    <w:tmpl w:val="43C67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62A54"/>
    <w:multiLevelType w:val="multilevel"/>
    <w:tmpl w:val="1A5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1A"/>
    <w:rsid w:val="0001615B"/>
    <w:rsid w:val="0006005F"/>
    <w:rsid w:val="000904BB"/>
    <w:rsid w:val="000C45E2"/>
    <w:rsid w:val="000C7183"/>
    <w:rsid w:val="000E1630"/>
    <w:rsid w:val="000F4733"/>
    <w:rsid w:val="001002A5"/>
    <w:rsid w:val="00130CB8"/>
    <w:rsid w:val="0013473F"/>
    <w:rsid w:val="00166937"/>
    <w:rsid w:val="001754DD"/>
    <w:rsid w:val="001802C5"/>
    <w:rsid w:val="001B541B"/>
    <w:rsid w:val="001B6C77"/>
    <w:rsid w:val="001D0336"/>
    <w:rsid w:val="001D5516"/>
    <w:rsid w:val="002233E8"/>
    <w:rsid w:val="00233553"/>
    <w:rsid w:val="002338DC"/>
    <w:rsid w:val="00274A13"/>
    <w:rsid w:val="002961FE"/>
    <w:rsid w:val="002B0B51"/>
    <w:rsid w:val="002D5599"/>
    <w:rsid w:val="002E50EC"/>
    <w:rsid w:val="002F6B5E"/>
    <w:rsid w:val="00325DC5"/>
    <w:rsid w:val="00327A25"/>
    <w:rsid w:val="00342F3C"/>
    <w:rsid w:val="00343634"/>
    <w:rsid w:val="00345C38"/>
    <w:rsid w:val="00361D6F"/>
    <w:rsid w:val="003705CF"/>
    <w:rsid w:val="00390EDC"/>
    <w:rsid w:val="003A6B4F"/>
    <w:rsid w:val="003C0D5C"/>
    <w:rsid w:val="003C67EF"/>
    <w:rsid w:val="003F4D37"/>
    <w:rsid w:val="003F5FF5"/>
    <w:rsid w:val="00412208"/>
    <w:rsid w:val="00427FC1"/>
    <w:rsid w:val="00445449"/>
    <w:rsid w:val="00454D17"/>
    <w:rsid w:val="00484BFD"/>
    <w:rsid w:val="0048766B"/>
    <w:rsid w:val="005D6100"/>
    <w:rsid w:val="005F317C"/>
    <w:rsid w:val="00614A69"/>
    <w:rsid w:val="00617E88"/>
    <w:rsid w:val="00617ED1"/>
    <w:rsid w:val="00657C25"/>
    <w:rsid w:val="00662774"/>
    <w:rsid w:val="00685607"/>
    <w:rsid w:val="006A5266"/>
    <w:rsid w:val="006A5877"/>
    <w:rsid w:val="006D31F9"/>
    <w:rsid w:val="007002DC"/>
    <w:rsid w:val="00732592"/>
    <w:rsid w:val="00755712"/>
    <w:rsid w:val="007B7A33"/>
    <w:rsid w:val="007D58CE"/>
    <w:rsid w:val="007F6F81"/>
    <w:rsid w:val="008011FF"/>
    <w:rsid w:val="008352A1"/>
    <w:rsid w:val="0085541A"/>
    <w:rsid w:val="008866C7"/>
    <w:rsid w:val="008E4872"/>
    <w:rsid w:val="008E5D39"/>
    <w:rsid w:val="008F67B8"/>
    <w:rsid w:val="00933416"/>
    <w:rsid w:val="00985A7C"/>
    <w:rsid w:val="009A3694"/>
    <w:rsid w:val="009D6661"/>
    <w:rsid w:val="00A20C72"/>
    <w:rsid w:val="00A411F3"/>
    <w:rsid w:val="00A567AC"/>
    <w:rsid w:val="00A71C03"/>
    <w:rsid w:val="00A77E8C"/>
    <w:rsid w:val="00A914D5"/>
    <w:rsid w:val="00AA4637"/>
    <w:rsid w:val="00AA7AC0"/>
    <w:rsid w:val="00AC1B97"/>
    <w:rsid w:val="00AE09D7"/>
    <w:rsid w:val="00B00AA5"/>
    <w:rsid w:val="00B11D45"/>
    <w:rsid w:val="00B211B0"/>
    <w:rsid w:val="00B25531"/>
    <w:rsid w:val="00B429B6"/>
    <w:rsid w:val="00B75A98"/>
    <w:rsid w:val="00BA51C1"/>
    <w:rsid w:val="00BB0513"/>
    <w:rsid w:val="00BC466B"/>
    <w:rsid w:val="00BD745A"/>
    <w:rsid w:val="00BE2C58"/>
    <w:rsid w:val="00C00E53"/>
    <w:rsid w:val="00C44ED4"/>
    <w:rsid w:val="00C67CA2"/>
    <w:rsid w:val="00C840BC"/>
    <w:rsid w:val="00CB6D18"/>
    <w:rsid w:val="00CD07CC"/>
    <w:rsid w:val="00D24977"/>
    <w:rsid w:val="00D30C6E"/>
    <w:rsid w:val="00D45D64"/>
    <w:rsid w:val="00D64C28"/>
    <w:rsid w:val="00D72B4A"/>
    <w:rsid w:val="00D735FA"/>
    <w:rsid w:val="00DC26EE"/>
    <w:rsid w:val="00DD0251"/>
    <w:rsid w:val="00E42FBE"/>
    <w:rsid w:val="00E5410E"/>
    <w:rsid w:val="00EA4542"/>
    <w:rsid w:val="00EF1265"/>
    <w:rsid w:val="00F26418"/>
    <w:rsid w:val="00F329C4"/>
    <w:rsid w:val="00F377D1"/>
    <w:rsid w:val="00F6493F"/>
    <w:rsid w:val="00F651A4"/>
    <w:rsid w:val="00F9402E"/>
    <w:rsid w:val="00FA2939"/>
    <w:rsid w:val="00FB6864"/>
    <w:rsid w:val="00FC3A85"/>
    <w:rsid w:val="00FE5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34FC"/>
  <w15:docId w15:val="{222A7575-A91F-46D8-8371-8A5784B7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Listenabsatz">
    <w:name w:val="List Paragraph"/>
    <w:basedOn w:val="Standard"/>
    <w:uiPriority w:val="34"/>
    <w:qFormat/>
    <w:rsid w:val="00454D17"/>
    <w:pPr>
      <w:spacing w:line="240" w:lineRule="auto"/>
      <w:ind w:left="720"/>
      <w:contextualSpacing/>
    </w:pPr>
    <w:rPr>
      <w:rFonts w:asciiTheme="minorHAnsi" w:eastAsiaTheme="minorHAnsi" w:hAnsiTheme="minorHAnsi" w:cstheme="minorBidi"/>
      <w:sz w:val="24"/>
      <w:szCs w:val="24"/>
      <w:lang w:val="de-CH" w:eastAsia="en-US"/>
    </w:rPr>
  </w:style>
  <w:style w:type="character" w:styleId="Hyperlink">
    <w:name w:val="Hyperlink"/>
    <w:basedOn w:val="Absatz-Standardschriftart"/>
    <w:uiPriority w:val="99"/>
    <w:unhideWhenUsed/>
    <w:rsid w:val="00454D17"/>
    <w:rPr>
      <w:color w:val="0000FF" w:themeColor="hyperlink"/>
      <w:u w:val="single"/>
    </w:rPr>
  </w:style>
  <w:style w:type="character" w:styleId="NichtaufgelsteErwhnung">
    <w:name w:val="Unresolved Mention"/>
    <w:basedOn w:val="Absatz-Standardschriftart"/>
    <w:uiPriority w:val="99"/>
    <w:semiHidden/>
    <w:unhideWhenUsed/>
    <w:rsid w:val="00454D17"/>
    <w:rPr>
      <w:color w:val="605E5C"/>
      <w:shd w:val="clear" w:color="auto" w:fill="E1DFDD"/>
    </w:rPr>
  </w:style>
  <w:style w:type="character" w:styleId="Kommentarzeichen">
    <w:name w:val="annotation reference"/>
    <w:basedOn w:val="Absatz-Standardschriftart"/>
    <w:uiPriority w:val="99"/>
    <w:semiHidden/>
    <w:unhideWhenUsed/>
    <w:rsid w:val="00657C25"/>
    <w:rPr>
      <w:sz w:val="16"/>
      <w:szCs w:val="16"/>
    </w:rPr>
  </w:style>
  <w:style w:type="paragraph" w:styleId="Kommentartext">
    <w:name w:val="annotation text"/>
    <w:basedOn w:val="Standard"/>
    <w:link w:val="KommentartextZchn"/>
    <w:uiPriority w:val="99"/>
    <w:semiHidden/>
    <w:unhideWhenUsed/>
    <w:rsid w:val="00657C25"/>
    <w:pPr>
      <w:spacing w:after="16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657C25"/>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AC1B97"/>
    <w:pPr>
      <w:spacing w:after="0"/>
    </w:pPr>
    <w:rPr>
      <w:rFonts w:ascii="Arial" w:eastAsia="Arial" w:hAnsi="Arial" w:cs="Arial"/>
      <w:b/>
      <w:bCs/>
      <w:lang w:eastAsia="de-DE"/>
    </w:rPr>
  </w:style>
  <w:style w:type="character" w:customStyle="1" w:styleId="KommentarthemaZchn">
    <w:name w:val="Kommentarthema Zchn"/>
    <w:basedOn w:val="KommentartextZchn"/>
    <w:link w:val="Kommentarthema"/>
    <w:uiPriority w:val="99"/>
    <w:semiHidden/>
    <w:rsid w:val="00AC1B97"/>
    <w:rPr>
      <w:rFonts w:asciiTheme="minorHAnsi" w:eastAsiaTheme="minorHAnsi" w:hAnsiTheme="minorHAnsi" w:cstheme="minorBidi"/>
      <w:b/>
      <w:bCs/>
      <w:sz w:val="20"/>
      <w:szCs w:val="20"/>
      <w:lang w:eastAsia="en-US"/>
    </w:rPr>
  </w:style>
  <w:style w:type="paragraph" w:styleId="berarbeitung">
    <w:name w:val="Revision"/>
    <w:hidden/>
    <w:uiPriority w:val="99"/>
    <w:semiHidden/>
    <w:rsid w:val="00D64C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2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Mildner</dc:creator>
  <cp:lastModifiedBy>Marcel Eberle</cp:lastModifiedBy>
  <cp:revision>5</cp:revision>
  <dcterms:created xsi:type="dcterms:W3CDTF">2022-01-13T16:13:00Z</dcterms:created>
  <dcterms:modified xsi:type="dcterms:W3CDTF">2022-01-26T11:01:00Z</dcterms:modified>
</cp:coreProperties>
</file>